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Arial Unicode MS" w:hAnsi="Arial Unicode MS"/>
        </w:rPr>
      </w:pPr>
    </w:p>
    <w:p>
      <w:pPr>
        <w:pStyle w:val="Body A"/>
        <w:rPr>
          <w:b w:val="1"/>
          <w:bCs w:val="1"/>
        </w:rPr>
      </w:pPr>
    </w:p>
    <w:p>
      <w:pPr>
        <w:pStyle w:val="Default"/>
        <w:spacing w:before="0" w:line="240" w:lineRule="auto"/>
        <w:rPr>
          <w:b w:val="1"/>
          <w:bCs w:val="1"/>
          <w:sz w:val="88"/>
          <w:szCs w:val="88"/>
          <w:lang w:val="de-DE"/>
        </w:rPr>
      </w:pPr>
      <w:r>
        <w:rPr>
          <w:b w:val="1"/>
          <w:bCs w:val="1"/>
          <w:sz w:val="102"/>
          <w:szCs w:val="102"/>
          <w:rtl w:val="0"/>
          <w:lang w:val="de-DE"/>
        </w:rPr>
        <w:t>PR</w:t>
      </w:r>
    </w:p>
    <w:p>
      <w:pPr>
        <w:pStyle w:val="Body A"/>
        <w:rPr>
          <w:b w:val="1"/>
          <w:bCs w:val="1"/>
        </w:rPr>
      </w:pPr>
    </w:p>
    <w:p>
      <w:pPr>
        <w:pStyle w:val="Body A"/>
        <w:rPr>
          <w:b w:val="1"/>
          <w:bCs w:val="1"/>
          <w:lang w:val="en-US"/>
        </w:rPr>
      </w:pPr>
      <w:r>
        <w:rPr>
          <w:b w:val="1"/>
          <w:bCs w:val="1"/>
          <w:rtl w:val="0"/>
          <w:lang w:val="en-US"/>
        </w:rPr>
        <w:t>Anton</w:t>
      </w:r>
      <w:r>
        <w:rPr>
          <w:b w:val="1"/>
          <w:bCs w:val="1"/>
          <w:rtl w:val="0"/>
          <w:lang w:val="en-US"/>
        </w:rPr>
        <w:t>í</w:t>
      </w:r>
      <w:r>
        <w:rPr>
          <w:b w:val="1"/>
          <w:bCs w:val="1"/>
          <w:rtl w:val="0"/>
          <w:lang w:val="de-DE"/>
        </w:rPr>
        <w:t>n Kratochv</w:t>
      </w:r>
      <w:r>
        <w:rPr>
          <w:b w:val="1"/>
          <w:bCs w:val="1"/>
          <w:rtl w:val="0"/>
          <w:lang w:val="en-US"/>
        </w:rPr>
        <w:t>í</w:t>
      </w:r>
      <w:r>
        <w:rPr>
          <w:b w:val="1"/>
          <w:bCs w:val="1"/>
          <w:rtl w:val="0"/>
          <w:lang w:val="en-US"/>
        </w:rPr>
        <w:t>l</w:t>
      </w:r>
    </w:p>
    <w:p>
      <w:pPr>
        <w:pStyle w:val="Body A"/>
        <w:rPr>
          <w:b w:val="1"/>
          <w:bCs w:val="1"/>
        </w:rPr>
      </w:pPr>
    </w:p>
    <w:p>
      <w:pPr>
        <w:pStyle w:val="Body A"/>
        <w:rPr>
          <w:b w:val="1"/>
          <w:bCs w:val="1"/>
          <w:lang w:val="en-US"/>
        </w:rPr>
      </w:pPr>
      <w:r>
        <w:rPr>
          <w:b w:val="1"/>
          <w:bCs w:val="1"/>
          <w:rtl w:val="0"/>
          <w:lang w:val="de-DE"/>
        </w:rPr>
        <w:t>FACES</w:t>
      </w:r>
      <w:r>
        <w:rPr>
          <w:b w:val="1"/>
          <w:bCs w:val="1"/>
          <w:rtl w:val="0"/>
          <w:lang w:val="en-US"/>
        </w:rPr>
        <w:t xml:space="preserve"> </w:t>
      </w:r>
    </w:p>
    <w:p>
      <w:pPr>
        <w:pStyle w:val="Body A"/>
        <w:rPr>
          <w:b w:val="1"/>
          <w:bCs w:val="1"/>
        </w:rPr>
      </w:pPr>
    </w:p>
    <w:p>
      <w:pPr>
        <w:pStyle w:val="Body A"/>
        <w:rPr>
          <w:b w:val="1"/>
          <w:bCs w:val="1"/>
        </w:rPr>
      </w:pPr>
      <w:r>
        <w:rPr>
          <w:b w:val="1"/>
          <w:bCs w:val="1"/>
          <w:rtl w:val="0"/>
          <w:lang w:val="en-US"/>
        </w:rPr>
        <w:t>March 20 - 29, 2024</w:t>
      </w:r>
    </w:p>
    <w:p>
      <w:pPr>
        <w:pStyle w:val="Body A"/>
        <w:rPr>
          <w:b w:val="1"/>
          <w:bCs w:val="1"/>
        </w:rPr>
      </w:pPr>
    </w:p>
    <w:p>
      <w:pPr>
        <w:pStyle w:val="Body A"/>
        <w:rPr>
          <w:b w:val="1"/>
          <w:bCs w:val="1"/>
        </w:rPr>
      </w:pPr>
      <w:r>
        <w:rPr>
          <w:b w:val="1"/>
          <w:bCs w:val="1"/>
          <w:rtl w:val="0"/>
          <w:lang w:val="en-US"/>
        </w:rPr>
        <w:t>Curator</w:t>
      </w:r>
      <w:r>
        <w:rPr>
          <w:b w:val="1"/>
          <w:bCs w:val="1"/>
          <w:rtl w:val="0"/>
          <w:lang w:val="en-US"/>
        </w:rPr>
        <w:t xml:space="preserve">: Edmund </w:t>
      </w:r>
      <w:r>
        <w:rPr>
          <w:b w:val="1"/>
          <w:bCs w:val="1"/>
          <w:rtl w:val="0"/>
          <w:lang w:val="en-US"/>
        </w:rPr>
        <w:t>Č</w:t>
      </w:r>
      <w:r>
        <w:rPr>
          <w:b w:val="1"/>
          <w:bCs w:val="1"/>
          <w:rtl w:val="0"/>
          <w:lang w:val="en-US"/>
        </w:rPr>
        <w:t>u</w:t>
      </w:r>
      <w:r>
        <w:rPr>
          <w:b w:val="1"/>
          <w:bCs w:val="1"/>
          <w:rtl w:val="0"/>
          <w:lang w:val="en-US"/>
        </w:rPr>
        <w:t>č</w:t>
      </w:r>
      <w:r>
        <w:rPr>
          <w:b w:val="1"/>
          <w:bCs w:val="1"/>
          <w:rtl w:val="0"/>
          <w:lang w:val="en-US"/>
        </w:rPr>
        <w:t>ka</w:t>
      </w:r>
    </w:p>
    <w:p>
      <w:pPr>
        <w:pStyle w:val="Body A"/>
      </w:pPr>
    </w:p>
    <w:p>
      <w:pPr>
        <w:pStyle w:val="Body A"/>
        <w:rPr>
          <w:b w:val="1"/>
          <w:bCs w:val="1"/>
          <w:lang w:val="en-US"/>
        </w:rPr>
      </w:pPr>
    </w:p>
    <w:p>
      <w:pPr>
        <w:pStyle w:val="Body A"/>
        <w:rPr>
          <w:b w:val="1"/>
          <w:bCs w:val="1"/>
        </w:rPr>
      </w:pPr>
      <w:r>
        <w:rPr>
          <w:b w:val="1"/>
          <w:bCs w:val="1"/>
          <w:rtl w:val="0"/>
          <w:lang w:val="en-US"/>
        </w:rPr>
        <w:t xml:space="preserve">DSC Gallery </w:t>
      </w:r>
      <w:r>
        <w:rPr>
          <w:b w:val="1"/>
          <w:bCs w:val="1"/>
          <w:rtl w:val="0"/>
          <w:lang w:val="en-US"/>
        </w:rPr>
        <w:t xml:space="preserve">is delighted to </w:t>
      </w:r>
      <w:r>
        <w:rPr>
          <w:b w:val="1"/>
          <w:bCs w:val="1"/>
          <w:rtl w:val="0"/>
          <w:lang w:val="en-US"/>
        </w:rPr>
        <w:t xml:space="preserve">present an exhibition of </w:t>
      </w:r>
      <w:r>
        <w:rPr>
          <w:b w:val="1"/>
          <w:bCs w:val="1"/>
          <w:rtl w:val="0"/>
          <w:lang w:val="en-US"/>
        </w:rPr>
        <w:t xml:space="preserve">David Bowie </w:t>
      </w:r>
      <w:r>
        <w:rPr>
          <w:b w:val="1"/>
          <w:bCs w:val="1"/>
          <w:rtl w:val="0"/>
          <w:lang w:val="en-US"/>
        </w:rPr>
        <w:t>photographs, captured by the renowned Czech-American photographer Anton</w:t>
      </w:r>
      <w:r>
        <w:rPr>
          <w:b w:val="1"/>
          <w:bCs w:val="1"/>
          <w:rtl w:val="0"/>
          <w:lang w:val="en-US"/>
        </w:rPr>
        <w:t>í</w:t>
      </w:r>
      <w:r>
        <w:rPr>
          <w:b w:val="1"/>
          <w:bCs w:val="1"/>
          <w:rtl w:val="0"/>
          <w:lang w:val="en-US"/>
        </w:rPr>
        <w:t>n Kratochv</w:t>
      </w:r>
      <w:r>
        <w:rPr>
          <w:b w:val="1"/>
          <w:bCs w:val="1"/>
          <w:rtl w:val="0"/>
          <w:lang w:val="en-US"/>
        </w:rPr>
        <w:t>í</w:t>
      </w:r>
      <w:r>
        <w:rPr>
          <w:b w:val="1"/>
          <w:bCs w:val="1"/>
          <w:rtl w:val="0"/>
          <w:lang w:val="en-US"/>
        </w:rPr>
        <w:t>l. Visitors can expect to see photos of one of the twentieth century's most significant artists recorded by one of the world's most prominent modern photographers.</w:t>
      </w:r>
      <w:r>
        <w:rPr>
          <w:b w:val="1"/>
          <w:bCs w:val="1"/>
          <w:rtl w:val="0"/>
          <w:lang w:val="en-US"/>
        </w:rPr>
        <w:t xml:space="preserve"> </w:t>
      </w:r>
      <w:r>
        <w:rPr>
          <w:b w:val="1"/>
          <w:bCs w:val="1"/>
          <w:rtl w:val="0"/>
          <w:lang w:val="en-US"/>
        </w:rPr>
        <w:t>The photographs represent a limited edition of bromo-silver prints produced in Vienna.</w:t>
      </w:r>
    </w:p>
    <w:p>
      <w:pPr>
        <w:pStyle w:val="Body A"/>
        <w:rPr>
          <w:lang w:val="en-US"/>
        </w:rPr>
      </w:pPr>
    </w:p>
    <w:p>
      <w:pPr>
        <w:pStyle w:val="Body A"/>
      </w:pPr>
      <w:r>
        <w:rPr>
          <w:rtl w:val="0"/>
        </w:rPr>
        <w:t>Anton</w:t>
      </w:r>
      <w:r>
        <w:rPr>
          <w:rtl w:val="0"/>
        </w:rPr>
        <w:t>í</w:t>
      </w:r>
      <w:r>
        <w:rPr>
          <w:rtl w:val="0"/>
        </w:rPr>
        <w:t>n Kratochv</w:t>
      </w:r>
      <w:r>
        <w:rPr>
          <w:rtl w:val="0"/>
        </w:rPr>
        <w:t>í</w:t>
      </w:r>
      <w:r>
        <w:rPr>
          <w:rtl w:val="0"/>
        </w:rPr>
        <w:t>l (*1947) lives a life of peril and adventure, similar to the epic hero Odysseus'. After fleeing Soviet Czechoslovakia in 1967, he spent time in a refugee camp in Austria, was imprisoned in Sweden, and sustained significant injuries while serving in the French Foreign Legion before settling in the Netherlands and studying photography at the Gerrit Rietveld Academy in Amsterdam. When he married an American woman in 1972 and relocated to the United States, he began working as a photographer for prominent magazines such as Vogue, Rolling Stone, New York Times Magazine, Los Angeles Times Magazine, and Detour. During this cooperation, he created legendary photographs of David Bowie, Keith Richards, William Defoe, and Liv Tyler.</w:t>
      </w:r>
    </w:p>
    <w:p>
      <w:pPr>
        <w:pStyle w:val="Body A"/>
        <w:rPr>
          <w:lang w:val="en-US"/>
        </w:rPr>
      </w:pPr>
    </w:p>
    <w:p>
      <w:pPr>
        <w:pStyle w:val="Body A"/>
      </w:pPr>
      <w:r>
        <w:rPr>
          <w:rtl w:val="0"/>
        </w:rPr>
        <w:t>Despite moving overseas in quest of freedom, he frequently returned to totalitarian countries</w:t>
      </w:r>
      <w:r>
        <w:rPr>
          <w:rtl w:val="0"/>
        </w:rPr>
        <w:t> </w:t>
      </w:r>
      <w:r>
        <w:rPr>
          <w:rtl w:val="0"/>
        </w:rPr>
        <w:t>as a documentary photographer. He documented the genocide in Rwanda, the life of Bosnian refugees, the AIDS pandemic in Zimbabwe, and drug cartel operations in Guatemala. He was imprisoned in Ethiopia, illegally entered into Iraq in a rented van, and in Afghanistan, an illiterate soldier threatened to shoot him because he couldn't read his American passport. Kratochv</w:t>
      </w:r>
      <w:r>
        <w:rPr>
          <w:rtl w:val="0"/>
        </w:rPr>
        <w:t>í</w:t>
      </w:r>
      <w:r>
        <w:rPr>
          <w:rtl w:val="0"/>
        </w:rPr>
        <w:t>l's renowned documentary images earned him a spot on American Photo magazine's list of the world's top 100 photographers in 1999. Kratochv</w:t>
      </w:r>
      <w:r>
        <w:rPr>
          <w:rtl w:val="0"/>
        </w:rPr>
        <w:t>í</w:t>
      </w:r>
      <w:r>
        <w:rPr>
          <w:rtl w:val="0"/>
        </w:rPr>
        <w:t>l has received three World Press Photo prizes and presented his work in the National Gallery and leading galleries worldwide.</w:t>
      </w:r>
    </w:p>
    <w:p>
      <w:pPr>
        <w:pStyle w:val="Body A"/>
      </w:pPr>
    </w:p>
    <w:p>
      <w:pPr>
        <w:pStyle w:val="Body A"/>
      </w:pPr>
      <w:r>
        <w:rPr>
          <w:rtl w:val="0"/>
        </w:rPr>
        <w:t>David Bowie was timeless not only in his music, but also in the challenging social topics he passionately advocated for. Bowie's album "Earthling" (1997), which Kratochv</w:t>
      </w:r>
      <w:r>
        <w:rPr>
          <w:rtl w:val="0"/>
        </w:rPr>
        <w:t>í</w:t>
      </w:r>
      <w:r>
        <w:rPr>
          <w:rtl w:val="0"/>
        </w:rPr>
        <w:t>l photographed for the cover of Detour magazine, pushed the frontiers of industrial rock in terms of harmony and lyrics. Bowie's liberal views on sexuality and gender, religious pluralism, and racial equality may have appeared odd and rebellious in his day, but they are now a fundamental part of political discourse.</w:t>
      </w:r>
      <w:r>
        <w:rPr>
          <w:rtl w:val="0"/>
        </w:rPr>
        <w:t xml:space="preserve"> </w:t>
      </w:r>
      <w:r>
        <w:rPr>
          <w:rtl w:val="0"/>
        </w:rPr>
        <w:t>The social unrest of the second half of the 20th century, like that experienced by Kratochv</w:t>
      </w:r>
      <w:r>
        <w:rPr>
          <w:rtl w:val="0"/>
        </w:rPr>
        <w:t>í</w:t>
      </w:r>
      <w:r>
        <w:rPr>
          <w:rtl w:val="0"/>
        </w:rPr>
        <w:t>l, didn't leave Bowie indifferent; he openly critici</w:t>
      </w:r>
      <w:r>
        <w:rPr>
          <w:rtl w:val="0"/>
        </w:rPr>
        <w:t>s</w:t>
      </w:r>
      <w:r>
        <w:rPr>
          <w:rtl w:val="0"/>
        </w:rPr>
        <w:t xml:space="preserve">ed the </w:t>
      </w:r>
      <w:r>
        <w:rPr>
          <w:rtl w:val="0"/>
        </w:rPr>
        <w:t>insufficient representation</w:t>
      </w:r>
      <w:r>
        <w:rPr>
          <w:rtl w:val="0"/>
        </w:rPr>
        <w:t xml:space="preserve"> of African American artists on MTV, expressed his disdain for fascism in the album "Tin Machine," and in the song "Black Tie White Noise" (1993), he </w:t>
      </w:r>
      <w:r>
        <w:rPr>
          <w:rtl w:val="0"/>
        </w:rPr>
        <w:t>drew attention</w:t>
      </w:r>
      <w:r>
        <w:rPr>
          <w:rtl w:val="0"/>
        </w:rPr>
        <w:t xml:space="preserve"> racial tensions in Los Angeles.</w:t>
      </w:r>
    </w:p>
    <w:p>
      <w:pPr>
        <w:pStyle w:val="Body A"/>
      </w:pPr>
    </w:p>
    <w:p>
      <w:pPr>
        <w:pStyle w:val="Body A"/>
      </w:pPr>
      <w:r>
        <w:rPr>
          <w:rtl w:val="0"/>
        </w:rPr>
        <w:t>When Kratochv</w:t>
      </w:r>
      <w:r>
        <w:rPr>
          <w:rtl w:val="0"/>
        </w:rPr>
        <w:t>í</w:t>
      </w:r>
      <w:r>
        <w:rPr>
          <w:rtl w:val="0"/>
        </w:rPr>
        <w:t>l photographed Bowie, both men had much in common</w:t>
      </w:r>
      <w:r>
        <w:rPr>
          <w:rtl w:val="0"/>
        </w:rPr>
        <w:t>—</w:t>
      </w:r>
      <w:r>
        <w:rPr>
          <w:rtl w:val="0"/>
        </w:rPr>
        <w:t>both in their fifties, both at the top of their fields, both deeply creative individuals. Perhaps because of this closeness, Kratochv</w:t>
      </w:r>
      <w:r>
        <w:rPr>
          <w:rtl w:val="0"/>
        </w:rPr>
        <w:t>í</w:t>
      </w:r>
      <w:r>
        <w:rPr>
          <w:rtl w:val="0"/>
        </w:rPr>
        <w:t>l managed to gain Bowie's trust and lure him out of the controlled conditions of studio photography, organized by his assistants and managers, into the streets of New York's Meatpacking District. There, amidst the narrow alleyways between former meatpacking factories, both men thrived - Bowie due to the absence of his uptight entourage, Kratochv</w:t>
      </w:r>
      <w:r>
        <w:rPr>
          <w:rtl w:val="0"/>
        </w:rPr>
        <w:t>í</w:t>
      </w:r>
      <w:r>
        <w:rPr>
          <w:rtl w:val="0"/>
        </w:rPr>
        <w:t xml:space="preserve">l because the </w:t>
      </w:r>
      <w:r>
        <w:rPr>
          <w:rtl w:val="0"/>
        </w:rPr>
        <w:t>cobblestones</w:t>
      </w:r>
      <w:r>
        <w:rPr>
          <w:rtl w:val="0"/>
        </w:rPr>
        <w:t xml:space="preserve"> in the Meatpacking District reminded him of the </w:t>
      </w:r>
      <w:r>
        <w:rPr>
          <w:rtl w:val="0"/>
        </w:rPr>
        <w:t>pavements</w:t>
      </w:r>
      <w:r>
        <w:rPr>
          <w:rtl w:val="0"/>
        </w:rPr>
        <w:t xml:space="preserve"> of Karl</w:t>
      </w:r>
      <w:r>
        <w:rPr>
          <w:rtl w:val="0"/>
        </w:rPr>
        <w:t>í</w:t>
      </w:r>
      <w:r>
        <w:rPr>
          <w:rtl w:val="0"/>
        </w:rPr>
        <w:t xml:space="preserve">n, where he grew up. From their six-hour session emerged </w:t>
      </w:r>
      <w:r>
        <w:rPr>
          <w:rtl w:val="0"/>
        </w:rPr>
        <w:t xml:space="preserve">both </w:t>
      </w:r>
      <w:r>
        <w:rPr>
          <w:rtl w:val="0"/>
        </w:rPr>
        <w:t>serious and smiling portraits, which you can see in all their beauty at this exhibition.</w:t>
      </w:r>
    </w:p>
    <w:p>
      <w:pPr>
        <w:pStyle w:val="Body A"/>
      </w:pPr>
    </w:p>
    <w:p>
      <w:pPr>
        <w:pStyle w:val="Body A"/>
      </w:pPr>
      <w:r>
        <w:rPr>
          <w:rtl w:val="0"/>
        </w:rPr>
        <w:t xml:space="preserve">Curator Edmund </w:t>
      </w:r>
      <w:r>
        <w:rPr>
          <w:rtl w:val="0"/>
        </w:rPr>
        <w:t>Č</w:t>
      </w:r>
      <w:r>
        <w:rPr>
          <w:rtl w:val="0"/>
        </w:rPr>
        <w:t>u</w:t>
      </w:r>
      <w:r>
        <w:rPr>
          <w:rtl w:val="0"/>
        </w:rPr>
        <w:t>č</w:t>
      </w:r>
      <w:r>
        <w:rPr>
          <w:rtl w:val="0"/>
        </w:rPr>
        <w:t>ka describes the exhibition as fulfilling his personal dream. "Anton</w:t>
      </w:r>
      <w:r>
        <w:rPr>
          <w:rtl w:val="0"/>
        </w:rPr>
        <w:t>í</w:t>
      </w:r>
      <w:r>
        <w:rPr>
          <w:rtl w:val="0"/>
        </w:rPr>
        <w:t>n Kratochv</w:t>
      </w:r>
      <w:r>
        <w:rPr>
          <w:rtl w:val="0"/>
        </w:rPr>
        <w:t>í</w:t>
      </w:r>
      <w:r>
        <w:rPr>
          <w:rtl w:val="0"/>
        </w:rPr>
        <w:t xml:space="preserve">l is my personal hero," adds </w:t>
      </w:r>
      <w:r>
        <w:rPr>
          <w:rtl w:val="0"/>
        </w:rPr>
        <w:t>Č</w:t>
      </w:r>
      <w:r>
        <w:rPr>
          <w:rtl w:val="0"/>
        </w:rPr>
        <w:t>u</w:t>
      </w:r>
      <w:r>
        <w:rPr>
          <w:rtl w:val="0"/>
        </w:rPr>
        <w:t>č</w:t>
      </w:r>
      <w:r>
        <w:rPr>
          <w:rtl w:val="0"/>
        </w:rPr>
        <w:t xml:space="preserve">ka. "I had the opportunity to encounter his photographs during the </w:t>
      </w:r>
      <w:r>
        <w:rPr>
          <w:rtl w:val="0"/>
        </w:rPr>
        <w:t>C</w:t>
      </w:r>
      <w:r>
        <w:rPr>
          <w:rtl w:val="0"/>
        </w:rPr>
        <w:t>ommunist era when I came across a foreign magazine featuring his reportage."</w:t>
      </w:r>
    </w:p>
    <w:p>
      <w:pPr>
        <w:pStyle w:val="Default"/>
        <w:spacing w:before="0" w:line="240" w:lineRule="auto"/>
        <w:rPr>
          <w:outline w:val="0"/>
          <w:color w:val="222222"/>
          <w:sz w:val="20"/>
          <w:szCs w:val="20"/>
          <w:u w:color="222222"/>
          <w:shd w:val="clear" w:color="auto" w:fill="ffffff"/>
          <w14:textFill>
            <w14:solidFill>
              <w14:srgbClr w14:val="222222"/>
            </w14:solidFill>
          </w14:textFill>
        </w:rPr>
      </w:pPr>
    </w:p>
    <w:p>
      <w:pPr>
        <w:pStyle w:val="Default"/>
        <w:spacing w:before="0" w:line="240" w:lineRule="auto"/>
        <w:rPr>
          <w:outline w:val="0"/>
          <w:color w:val="222222"/>
          <w:sz w:val="20"/>
          <w:szCs w:val="20"/>
          <w:u w:color="222222"/>
          <w:shd w:val="clear" w:color="auto" w:fill="ffffff"/>
          <w14:textFill>
            <w14:solidFill>
              <w14:srgbClr w14:val="222222"/>
            </w14:solidFill>
          </w14:textFill>
        </w:rPr>
      </w:pPr>
    </w:p>
    <w:p>
      <w:pPr>
        <w:pStyle w:val="Default"/>
        <w:spacing w:before="0" w:line="240" w:lineRule="auto"/>
        <w:rPr>
          <w:outline w:val="0"/>
          <w:color w:val="222222"/>
          <w:sz w:val="20"/>
          <w:szCs w:val="20"/>
          <w:u w:color="222222"/>
          <w:shd w:val="clear" w:color="auto" w:fill="ffffff"/>
          <w14:textFill>
            <w14:solidFill>
              <w14:srgbClr w14:val="222222"/>
            </w14:solidFill>
          </w14:textFill>
        </w:rPr>
      </w:pP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u w:color="222222"/>
          <w:shd w:val="clear" w:color="auto" w:fill="ffffff"/>
          <w:rtl w:val="0"/>
          <w:lang w:val="en-US"/>
          <w14:textFill>
            <w14:solidFill>
              <w14:srgbClr w14:val="222222"/>
            </w14:solidFill>
          </w14:textFill>
        </w:rPr>
        <w:t xml:space="preserve">Selected exhibitions: </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2021</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it-IT"/>
          <w14:textFill>
            <w14:solidFill>
              <w14:srgbClr w14:val="222222"/>
            </w14:solidFill>
          </w14:textFill>
        </w:rPr>
        <w:t>Anton</w:t>
      </w:r>
      <w:r>
        <w:rPr>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de-DE"/>
          <w14:textFill>
            <w14:solidFill>
              <w14:srgbClr w14:val="222222"/>
            </w14:solidFill>
          </w14:textFill>
        </w:rPr>
        <w:t>n Kratochv</w:t>
      </w:r>
      <w:r>
        <w:rPr>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en-US"/>
          <w14:textFill>
            <w14:solidFill>
              <w14:srgbClr w14:val="222222"/>
            </w14:solidFill>
          </w14:textFill>
        </w:rPr>
        <w:t>l</w:t>
      </w:r>
      <w:r>
        <w:rPr>
          <w:outline w:val="0"/>
          <w:color w:val="222222"/>
          <w:sz w:val="22"/>
          <w:szCs w:val="22"/>
          <w:u w:color="222222"/>
          <w:shd w:val="clear" w:color="auto" w:fill="ffffff"/>
          <w:rtl w:val="0"/>
          <w:lang w:val="en-US"/>
          <w14:textFill>
            <w14:solidFill>
              <w14:srgbClr w14:val="222222"/>
            </w14:solidFill>
          </w14:textFill>
        </w:rPr>
        <w:t xml:space="preserve">, </w:t>
      </w:r>
      <w:r>
        <w:rPr>
          <w:i w:val="1"/>
          <w:iCs w:val="1"/>
          <w:outline w:val="0"/>
          <w:color w:val="222222"/>
          <w:sz w:val="22"/>
          <w:szCs w:val="22"/>
          <w:u w:color="222222"/>
          <w:shd w:val="clear" w:color="auto" w:fill="ffffff"/>
          <w:rtl w:val="0"/>
          <w:lang w:val="sv-SE"/>
          <w14:textFill>
            <w14:solidFill>
              <w14:srgbClr w14:val="222222"/>
            </w14:solidFill>
          </w14:textFill>
        </w:rPr>
        <w:t>Sv</w:t>
      </w:r>
      <w:r>
        <w:rPr>
          <w:i w:val="1"/>
          <w:iCs w:val="1"/>
          <w:outline w:val="0"/>
          <w:color w:val="222222"/>
          <w:sz w:val="22"/>
          <w:szCs w:val="22"/>
          <w:u w:color="222222"/>
          <w:shd w:val="clear" w:color="auto" w:fill="ffffff"/>
          <w:rtl w:val="0"/>
          <w:lang w:val="en-US"/>
          <w14:textFill>
            <w14:solidFill>
              <w14:srgbClr w14:val="222222"/>
            </w14:solidFill>
          </w14:textFill>
        </w:rPr>
        <w:t>ě</w:t>
      </w:r>
      <w:r>
        <w:rPr>
          <w:i w:val="1"/>
          <w:iCs w:val="1"/>
          <w:outline w:val="0"/>
          <w:color w:val="222222"/>
          <w:sz w:val="22"/>
          <w:szCs w:val="22"/>
          <w:u w:color="222222"/>
          <w:shd w:val="clear" w:color="auto" w:fill="ffffff"/>
          <w:rtl w:val="0"/>
          <w:lang w:val="en-US"/>
          <w14:textFill>
            <w14:solidFill>
              <w14:srgbClr w14:val="222222"/>
            </w14:solidFill>
          </w14:textFill>
        </w:rPr>
        <w:t>dectv</w:t>
      </w:r>
      <w:r>
        <w:rPr>
          <w:i w:val="1"/>
          <w:iCs w:val="1"/>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en-US"/>
          <w14:textFill>
            <w14:solidFill>
              <w14:srgbClr w14:val="222222"/>
            </w14:solidFill>
          </w14:textFill>
        </w:rPr>
        <w:t>, Czech Centre</w:t>
      </w:r>
      <w:r>
        <w:rPr>
          <w:rFonts w:ascii="Arial Unicode MS" w:hAnsi="Arial Unicode MS" w:hint="default"/>
          <w:outline w:val="0"/>
          <w:color w:val="222222"/>
          <w:sz w:val="22"/>
          <w:szCs w:val="22"/>
          <w:u w:color="222222"/>
          <w:shd w:val="clear" w:color="auto" w:fill="ffffff"/>
          <w:rtl w:val="1"/>
          <w:lang w:val="ar-SA" w:bidi="ar-SA"/>
          <w14:textFill>
            <w14:solidFill>
              <w14:srgbClr w14:val="222222"/>
            </w14:solidFill>
          </w14:textFill>
        </w:rPr>
        <w:t>’</w:t>
      </w:r>
      <w:r>
        <w:rPr>
          <w:outline w:val="0"/>
          <w:color w:val="222222"/>
          <w:sz w:val="22"/>
          <w:szCs w:val="22"/>
          <w:u w:color="222222"/>
          <w:shd w:val="clear" w:color="auto" w:fill="ffffff"/>
          <w:rtl w:val="0"/>
          <w:lang w:val="en-US"/>
          <w14:textFill>
            <w14:solidFill>
              <w14:srgbClr w14:val="222222"/>
            </w14:solidFill>
          </w14:textFill>
        </w:rPr>
        <w:t xml:space="preserve">s Window Gallery &amp; Czech Embassy </w:t>
      </w:r>
      <w:r>
        <w:rPr>
          <w:outline w:val="0"/>
          <w:color w:val="222222"/>
          <w:sz w:val="22"/>
          <w:szCs w:val="22"/>
          <w:u w:color="222222"/>
          <w:shd w:val="clear" w:color="auto" w:fill="ffffff"/>
          <w:rtl w:val="0"/>
          <w:lang w:val="it-IT"/>
          <w14:textFill>
            <w14:solidFill>
              <w14:srgbClr w14:val="222222"/>
            </w14:solidFill>
          </w14:textFill>
        </w:rPr>
        <w:t>London</w:t>
      </w:r>
      <w:r>
        <w:rPr>
          <w:outline w:val="0"/>
          <w:color w:val="222222"/>
          <w:sz w:val="22"/>
          <w:szCs w:val="22"/>
          <w:u w:color="222222"/>
          <w:shd w:val="clear" w:color="auto" w:fill="ffffff"/>
          <w:rtl w:val="0"/>
          <w:lang w:val="it-IT"/>
          <w14:textFill>
            <w14:solidFill>
              <w14:srgbClr w14:val="222222"/>
            </w14:solidFill>
          </w14:textFill>
        </w:rPr>
        <w:t>, United Kingdom</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2020</w:t>
      </w:r>
      <w:r>
        <w:rPr>
          <w:outline w:val="0"/>
          <w:color w:val="222222"/>
          <w:sz w:val="22"/>
          <w:szCs w:val="22"/>
          <w:u w:color="222222"/>
          <w:shd w:val="clear" w:color="auto" w:fill="ffffff"/>
          <w:rtl w:val="0"/>
          <w:lang w:val="en-US"/>
          <w14:textFill>
            <w14:solidFill>
              <w14:srgbClr w14:val="222222"/>
            </w14:solidFill>
          </w14:textFill>
        </w:rPr>
        <w:t>–</w:t>
      </w:r>
      <w:r>
        <w:rPr>
          <w:b w:val="1"/>
          <w:bCs w:val="1"/>
          <w:outline w:val="0"/>
          <w:color w:val="222222"/>
          <w:sz w:val="22"/>
          <w:szCs w:val="22"/>
          <w:u w:color="222222"/>
          <w:shd w:val="clear" w:color="auto" w:fill="ffffff"/>
          <w:rtl w:val="0"/>
          <w:lang w:val="en-US"/>
          <w14:textFill>
            <w14:solidFill>
              <w14:srgbClr w14:val="222222"/>
            </w14:solidFill>
          </w14:textFill>
        </w:rPr>
        <w:t>2021</w:t>
      </w:r>
      <w:r>
        <w:rPr>
          <w:outline w:val="0"/>
          <w:color w:val="222222"/>
          <w:sz w:val="22"/>
          <w:szCs w:val="22"/>
          <w:u w:color="222222"/>
          <w:shd w:val="clear" w:color="auto" w:fill="ffffff"/>
          <w:rtl w:val="0"/>
          <w:lang w:val="it-IT"/>
          <w14:textFill>
            <w14:solidFill>
              <w14:srgbClr w14:val="222222"/>
            </w14:solidFill>
          </w14:textFill>
        </w:rPr>
        <w:t xml:space="preserve"> Anton</w:t>
      </w:r>
      <w:r>
        <w:rPr>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de-DE"/>
          <w14:textFill>
            <w14:solidFill>
              <w14:srgbClr w14:val="222222"/>
            </w14:solidFill>
          </w14:textFill>
        </w:rPr>
        <w:t>n Kratochv</w:t>
      </w:r>
      <w:r>
        <w:rPr>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en-US"/>
          <w14:textFill>
            <w14:solidFill>
              <w14:srgbClr w14:val="222222"/>
            </w14:solidFill>
          </w14:textFill>
        </w:rPr>
        <w:t>l</w:t>
      </w:r>
      <w:r>
        <w:rPr>
          <w:outline w:val="0"/>
          <w:color w:val="222222"/>
          <w:sz w:val="22"/>
          <w:szCs w:val="22"/>
          <w:u w:color="222222"/>
          <w:shd w:val="clear" w:color="auto" w:fill="ffffff"/>
          <w:rtl w:val="0"/>
          <w:lang w:val="en-US"/>
          <w14:textFill>
            <w14:solidFill>
              <w14:srgbClr w14:val="222222"/>
            </w14:solidFill>
          </w14:textFill>
        </w:rPr>
        <w:t>, Photoessays</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National Gallery</w:t>
      </w:r>
      <w:r>
        <w:rPr>
          <w:outline w:val="0"/>
          <w:color w:val="222222"/>
          <w:sz w:val="22"/>
          <w:szCs w:val="22"/>
          <w:u w:color="222222"/>
          <w:shd w:val="clear" w:color="auto" w:fill="ffffff"/>
          <w:rtl w:val="0"/>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Prague</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14:textFill>
            <w14:solidFill>
              <w14:srgbClr w14:val="222222"/>
            </w14:solidFill>
          </w14:textFill>
        </w:rPr>
        <w:t>C</w:t>
      </w:r>
      <w:r>
        <w:rPr>
          <w:outline w:val="0"/>
          <w:color w:val="222222"/>
          <w:sz w:val="22"/>
          <w:szCs w:val="22"/>
          <w:u w:color="222222"/>
          <w:shd w:val="clear" w:color="auto" w:fill="ffffff"/>
          <w:rtl w:val="0"/>
          <w:lang w:val="en-US"/>
          <w14:textFill>
            <w14:solidFill>
              <w14:srgbClr w14:val="222222"/>
            </w14:solidFill>
          </w14:textFill>
        </w:rPr>
        <w:t>zech Republic</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2019</w:t>
      </w:r>
      <w:r>
        <w:rPr>
          <w:outline w:val="0"/>
          <w:color w:val="222222"/>
          <w:sz w:val="22"/>
          <w:szCs w:val="22"/>
          <w:u w:color="222222"/>
          <w:shd w:val="clear" w:color="auto" w:fill="ffffff"/>
          <w:rtl w:val="0"/>
          <w:lang w:val="en-US"/>
          <w14:textFill>
            <w14:solidFill>
              <w14:srgbClr w14:val="222222"/>
            </w14:solidFill>
          </w14:textFill>
        </w:rPr>
        <w:t xml:space="preserve"> </w:t>
      </w:r>
      <w:r>
        <w:rPr>
          <w:i w:val="1"/>
          <w:iCs w:val="1"/>
          <w:outline w:val="0"/>
          <w:color w:val="222222"/>
          <w:sz w:val="22"/>
          <w:szCs w:val="22"/>
          <w:u w:color="222222"/>
          <w:shd w:val="clear" w:color="auto" w:fill="ffffff"/>
          <w:rtl w:val="0"/>
          <w:lang w:val="en-US"/>
          <w14:textFill>
            <w14:solidFill>
              <w14:srgbClr w14:val="222222"/>
            </w14:solidFill>
          </w14:textFill>
        </w:rPr>
        <w:t xml:space="preserve">400 ASA: </w:t>
      </w:r>
      <w:r>
        <w:rPr>
          <w:i w:val="1"/>
          <w:iCs w:val="1"/>
          <w:outline w:val="0"/>
          <w:color w:val="222222"/>
          <w:sz w:val="22"/>
          <w:szCs w:val="22"/>
          <w:u w:color="222222"/>
          <w:shd w:val="clear" w:color="auto" w:fill="ffffff"/>
          <w:rtl w:val="0"/>
          <w:lang w:val="en-US"/>
          <w14:textFill>
            <w14:solidFill>
              <w14:srgbClr w14:val="222222"/>
            </w14:solidFill>
          </w14:textFill>
        </w:rPr>
        <w:t>Fotography</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group exhibition</w:t>
      </w:r>
      <w:r>
        <w:rPr>
          <w:outline w:val="0"/>
          <w:color w:val="222222"/>
          <w:sz w:val="22"/>
          <w:szCs w:val="22"/>
          <w:u w:color="222222"/>
          <w:shd w:val="clear" w:color="auto" w:fill="ffffff"/>
          <w:rtl w:val="0"/>
          <w:lang w:val="en-US"/>
          <w14:textFill>
            <w14:solidFill>
              <w14:srgbClr w14:val="222222"/>
            </w14:solidFill>
          </w14:textFill>
        </w:rPr>
        <w:t>)</w:t>
      </w:r>
      <w:r>
        <w:rPr>
          <w:outline w:val="0"/>
          <w:color w:val="222222"/>
          <w:sz w:val="22"/>
          <w:szCs w:val="22"/>
          <w:u w:color="222222"/>
          <w:shd w:val="clear" w:color="auto" w:fill="ffffff"/>
          <w:rtl w:val="0"/>
          <w:lang w:val="en-US"/>
          <w14:textFill>
            <w14:solidFill>
              <w14:srgbClr w14:val="222222"/>
            </w14:solidFill>
          </w14:textFill>
        </w:rPr>
        <w:t>,</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National Gallery</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Prague</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C</w:t>
      </w:r>
      <w:r>
        <w:rPr>
          <w:outline w:val="0"/>
          <w:color w:val="222222"/>
          <w:sz w:val="22"/>
          <w:szCs w:val="22"/>
          <w:u w:color="222222"/>
          <w:shd w:val="clear" w:color="auto" w:fill="ffffff"/>
          <w:rtl w:val="0"/>
          <w:lang w:val="en-US"/>
          <w14:textFill>
            <w14:solidFill>
              <w14:srgbClr w14:val="222222"/>
            </w14:solidFill>
          </w14:textFill>
        </w:rPr>
        <w:t>zech Republic</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2006</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it-IT"/>
          <w14:textFill>
            <w14:solidFill>
              <w14:srgbClr w14:val="222222"/>
            </w14:solidFill>
          </w14:textFill>
        </w:rPr>
        <w:t>Anton</w:t>
      </w:r>
      <w:r>
        <w:rPr>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de-DE"/>
          <w14:textFill>
            <w14:solidFill>
              <w14:srgbClr w14:val="222222"/>
            </w14:solidFill>
          </w14:textFill>
        </w:rPr>
        <w:t>n Kratochv</w:t>
      </w:r>
      <w:r>
        <w:rPr>
          <w:outline w:val="0"/>
          <w:color w:val="222222"/>
          <w:sz w:val="22"/>
          <w:szCs w:val="22"/>
          <w:u w:color="222222"/>
          <w:shd w:val="clear" w:color="auto" w:fill="ffffff"/>
          <w:rtl w:val="0"/>
          <w:lang w:val="en-US"/>
          <w14:textFill>
            <w14:solidFill>
              <w14:srgbClr w14:val="222222"/>
            </w14:solidFill>
          </w14:textFill>
        </w:rPr>
        <w:t>í</w:t>
      </w:r>
      <w:r>
        <w:rPr>
          <w:outline w:val="0"/>
          <w:color w:val="222222"/>
          <w:sz w:val="22"/>
          <w:szCs w:val="22"/>
          <w:u w:color="222222"/>
          <w:shd w:val="clear" w:color="auto" w:fill="ffffff"/>
          <w:rtl w:val="0"/>
          <w:lang w:val="en-US"/>
          <w14:textFill>
            <w14:solidFill>
              <w14:srgbClr w14:val="222222"/>
            </w14:solidFill>
          </w14:textFill>
        </w:rPr>
        <w:t>l</w:t>
      </w:r>
      <w:r>
        <w:rPr>
          <w:outline w:val="0"/>
          <w:color w:val="222222"/>
          <w:sz w:val="22"/>
          <w:szCs w:val="22"/>
          <w:u w:color="222222"/>
          <w:shd w:val="clear" w:color="auto" w:fill="ffffff"/>
          <w:rtl w:val="0"/>
          <w:lang w:val="en-US"/>
          <w14:textFill>
            <w14:solidFill>
              <w14:srgbClr w14:val="222222"/>
            </w14:solidFill>
          </w14:textFill>
        </w:rPr>
        <w:t xml:space="preserve">, </w:t>
      </w:r>
      <w:r>
        <w:rPr>
          <w:i w:val="1"/>
          <w:iCs w:val="1"/>
          <w:outline w:val="0"/>
          <w:color w:val="222222"/>
          <w:sz w:val="22"/>
          <w:szCs w:val="22"/>
          <w:u w:color="222222"/>
          <w:shd w:val="clear" w:color="auto" w:fill="ffffff"/>
          <w:rtl w:val="0"/>
          <w:lang w:val="en-US"/>
          <w14:textFill>
            <w14:solidFill>
              <w14:srgbClr w14:val="222222"/>
            </w14:solidFill>
          </w14:textFill>
        </w:rPr>
        <w:t>Persona</w:t>
      </w:r>
      <w:r>
        <w:rPr>
          <w:outline w:val="0"/>
          <w:color w:val="222222"/>
          <w:sz w:val="22"/>
          <w:szCs w:val="22"/>
          <w:u w:color="222222"/>
          <w:shd w:val="clear" w:color="auto" w:fill="ffffff"/>
          <w:rtl w:val="0"/>
          <w:lang w:val="en-US"/>
          <w14:textFill>
            <w14:solidFill>
              <w14:srgbClr w14:val="222222"/>
            </w14:solidFill>
          </w14:textFill>
        </w:rPr>
        <w:t>, Leica Gallery Prague, C</w:t>
      </w:r>
      <w:r>
        <w:rPr>
          <w:outline w:val="0"/>
          <w:color w:val="222222"/>
          <w:sz w:val="22"/>
          <w:szCs w:val="22"/>
          <w:u w:color="222222"/>
          <w:shd w:val="clear" w:color="auto" w:fill="ffffff"/>
          <w:rtl w:val="0"/>
          <w:lang w:val="en-US"/>
          <w14:textFill>
            <w14:solidFill>
              <w14:srgbClr w14:val="222222"/>
            </w14:solidFill>
          </w14:textFill>
        </w:rPr>
        <w:t>zech Republic</w:t>
      </w:r>
    </w:p>
    <w:p>
      <w:pPr>
        <w:pStyle w:val="Default"/>
        <w:spacing w:before="0" w:line="240" w:lineRule="auto"/>
        <w:rPr>
          <w:outline w:val="0"/>
          <w:color w:val="222222"/>
          <w:sz w:val="22"/>
          <w:szCs w:val="22"/>
          <w:u w:color="222222"/>
          <w:shd w:val="clear" w:color="auto" w:fill="ffffff"/>
          <w14:textFill>
            <w14:solidFill>
              <w14:srgbClr w14:val="222222"/>
            </w14:solidFill>
          </w14:textFill>
        </w:rPr>
      </w:pP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Awards</w:t>
      </w:r>
    </w:p>
    <w:p>
      <w:pPr>
        <w:pStyle w:val="Default"/>
        <w:spacing w:before="0" w:line="240" w:lineRule="auto"/>
        <w:rPr>
          <w:outline w:val="0"/>
          <w:color w:val="222222"/>
          <w:sz w:val="22"/>
          <w:szCs w:val="22"/>
          <w:u w:color="222222"/>
          <w:shd w:val="clear" w:color="auto" w:fill="ffffff"/>
          <w14:textFill>
            <w14:solidFill>
              <w14:srgbClr w14:val="222222"/>
            </w14:solidFill>
          </w14:textFill>
        </w:rPr>
      </w:pP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2016</w:t>
      </w:r>
      <w:r>
        <w:rPr>
          <w:outline w:val="0"/>
          <w:color w:val="222222"/>
          <w:sz w:val="22"/>
          <w:szCs w:val="22"/>
          <w:u w:color="222222"/>
          <w:shd w:val="clear" w:color="auto" w:fill="ffffff"/>
          <w:rtl w:val="0"/>
          <w:lang w:val="en-US"/>
          <w14:textFill>
            <w14:solidFill>
              <w14:srgbClr w14:val="222222"/>
            </w14:solidFill>
          </w14:textFill>
        </w:rPr>
        <w:t xml:space="preserve"> Man of the Year,</w:t>
      </w:r>
      <w:r>
        <w:rPr>
          <w:outline w:val="0"/>
          <w:color w:val="222222"/>
          <w:sz w:val="22"/>
          <w:szCs w:val="22"/>
          <w:u w:color="222222"/>
          <w:shd w:val="clear" w:color="auto" w:fill="ffffff"/>
          <w:rtl w:val="0"/>
          <w:lang w:val="en-US"/>
          <w14:textFill>
            <w14:solidFill>
              <w14:srgbClr w14:val="222222"/>
            </w14:solidFill>
          </w14:textFill>
        </w:rPr>
        <w:t> </w:t>
      </w:r>
      <w:r>
        <w:rPr>
          <w:outline w:val="0"/>
          <w:color w:val="222222"/>
          <w:sz w:val="22"/>
          <w:szCs w:val="22"/>
          <w:u w:color="222222"/>
          <w:shd w:val="clear" w:color="auto" w:fill="ffffff"/>
          <w:rtl w:val="0"/>
          <w:lang w:val="en-US"/>
          <w14:textFill>
            <w14:solidFill>
              <w14:srgbClr w14:val="222222"/>
            </w14:solidFill>
          </w14:textFill>
        </w:rPr>
        <w:t>Esquire</w:t>
      </w:r>
      <w:r>
        <w:rPr>
          <w:outline w:val="0"/>
          <w:color w:val="222222"/>
          <w:sz w:val="22"/>
          <w:szCs w:val="22"/>
          <w:u w:color="222222"/>
          <w:shd w:val="clear" w:color="auto" w:fill="ffffff"/>
          <w:rtl w:val="0"/>
          <w:lang w:val="en-US"/>
          <w14:textFill>
            <w14:solidFill>
              <w14:srgbClr w14:val="222222"/>
            </w14:solidFill>
          </w14:textFill>
        </w:rPr>
        <w:t> </w:t>
      </w:r>
      <w:r>
        <w:rPr>
          <w:outline w:val="0"/>
          <w:color w:val="222222"/>
          <w:sz w:val="22"/>
          <w:szCs w:val="22"/>
          <w:u w:color="222222"/>
          <w:shd w:val="clear" w:color="auto" w:fill="ffffff"/>
          <w:rtl w:val="0"/>
          <w:lang w:val="en-US"/>
          <w14:textFill>
            <w14:solidFill>
              <w14:srgbClr w14:val="222222"/>
            </w14:solidFill>
          </w14:textFill>
        </w:rPr>
        <w:t>magazine</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2015</w:t>
      </w:r>
      <w:r>
        <w:rPr>
          <w:outline w:val="0"/>
          <w:color w:val="222222"/>
          <w:sz w:val="22"/>
          <w:szCs w:val="22"/>
          <w:u w:color="222222"/>
          <w:shd w:val="clear" w:color="auto" w:fill="ffffff"/>
          <w:rtl w:val="0"/>
          <w:lang w:val="en-US"/>
          <w14:textFill>
            <w14:solidFill>
              <w14:srgbClr w14:val="222222"/>
            </w14:solidFill>
          </w14:textFill>
        </w:rPr>
        <w:t xml:space="preserve"> Nominated for Oscar in the category Best Documentary, film Operation Homecoming</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 xml:space="preserve">2015 </w:t>
      </w:r>
      <w:r>
        <w:rPr>
          <w:outline w:val="0"/>
          <w:color w:val="222222"/>
          <w:sz w:val="22"/>
          <w:szCs w:val="22"/>
          <w:u w:color="222222"/>
          <w:shd w:val="clear" w:color="auto" w:fill="ffffff"/>
          <w:rtl w:val="0"/>
          <w:lang w:val="en-US"/>
          <w14:textFill>
            <w14:solidFill>
              <w14:srgbClr w14:val="222222"/>
            </w14:solidFill>
          </w14:textFill>
        </w:rPr>
        <w:t>Zlata pecka award for the video spot Inspiration is Everywhere for the Czech Philharmonic Orchestra</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 xml:space="preserve">2015 </w:t>
      </w:r>
      <w:r>
        <w:rPr>
          <w:outline w:val="0"/>
          <w:color w:val="222222"/>
          <w:sz w:val="22"/>
          <w:szCs w:val="22"/>
          <w:u w:color="222222"/>
          <w:shd w:val="clear" w:color="auto" w:fill="ffffff"/>
          <w:rtl w:val="0"/>
          <w:lang w:val="en-US"/>
          <w14:textFill>
            <w14:solidFill>
              <w14:srgbClr w14:val="222222"/>
            </w14:solidFill>
          </w14:textFill>
        </w:rPr>
        <w:t>Czech Photography Person of the Year 2014, awarded for long-term contribution to photography by the Association of Professional Photographers of the Czech Republic</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2014</w:t>
      </w:r>
      <w:r>
        <w:rPr>
          <w:outline w:val="0"/>
          <w:color w:val="222222"/>
          <w:sz w:val="22"/>
          <w:szCs w:val="22"/>
          <w:u w:color="222222"/>
          <w:shd w:val="clear" w:color="auto" w:fill="ffffff"/>
          <w:rtl w:val="0"/>
          <w:lang w:val="en-US"/>
          <w14:textFill>
            <w14:solidFill>
              <w14:srgbClr w14:val="222222"/>
            </w14:solidFill>
          </w14:textFill>
        </w:rPr>
        <w:t xml:space="preserve"> Fotosfera Award</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2012</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Emmy Awards, nominated in the category News &amp; Documentary for the film Starved for Attention (Jeremiah Zahar, 2011)</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2010</w:t>
      </w:r>
      <w:r>
        <w:rPr>
          <w:outline w:val="0"/>
          <w:color w:val="222222"/>
          <w:sz w:val="22"/>
          <w:szCs w:val="22"/>
          <w:u w:color="222222"/>
          <w:shd w:val="clear" w:color="auto" w:fill="ffffff"/>
          <w:rtl w:val="0"/>
          <w:lang w:val="en-US"/>
          <w14:textFill>
            <w14:solidFill>
              <w14:srgbClr w14:val="222222"/>
            </w14:solidFill>
          </w14:textFill>
        </w:rPr>
        <w:t xml:space="preserve"> Czech Lion film award, Nominated for best supporting actor, film Kawasaki</w:t>
      </w:r>
      <w:r>
        <w:rPr>
          <w:outline w:val="0"/>
          <w:color w:val="222222"/>
          <w:sz w:val="22"/>
          <w:szCs w:val="22"/>
          <w:u w:color="222222"/>
          <w:shd w:val="clear" w:color="auto" w:fill="ffffff"/>
          <w:rtl w:val="0"/>
          <w:lang w:val="en-US"/>
          <w14:textFill>
            <w14:solidFill>
              <w14:srgbClr w14:val="222222"/>
            </w14:solidFill>
          </w14:textFill>
        </w:rPr>
        <w:t>’</w:t>
      </w:r>
      <w:r>
        <w:rPr>
          <w:outline w:val="0"/>
          <w:color w:val="222222"/>
          <w:sz w:val="22"/>
          <w:szCs w:val="22"/>
          <w:u w:color="222222"/>
          <w:shd w:val="clear" w:color="auto" w:fill="ffffff"/>
          <w:rtl w:val="0"/>
          <w:lang w:val="en-US"/>
          <w14:textFill>
            <w14:solidFill>
              <w14:srgbClr w14:val="222222"/>
            </w14:solidFill>
          </w14:textFill>
        </w:rPr>
        <w:t>s Rose (Jan Hrebejk, 2009)</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2008</w:t>
      </w:r>
      <w:r>
        <w:rPr>
          <w:outline w:val="0"/>
          <w:color w:val="222222"/>
          <w:sz w:val="22"/>
          <w:szCs w:val="22"/>
          <w:u w:color="222222"/>
          <w:shd w:val="clear" w:color="auto" w:fill="ffffff"/>
          <w:rtl w:val="0"/>
          <w:lang w:val="en-US"/>
          <w14:textFill>
            <w14:solidFill>
              <w14:srgbClr w14:val="222222"/>
            </w14:solidFill>
          </w14:textFill>
        </w:rPr>
        <w:t xml:space="preserve"> Emmy Award, Nominated in News &amp; Documentary for best documentary, film Operation film</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outline w:val="0"/>
          <w:color w:val="222222"/>
          <w:sz w:val="22"/>
          <w:szCs w:val="22"/>
          <w:u w:color="222222"/>
          <w:shd w:val="clear" w:color="auto" w:fill="ffffff"/>
          <w:rtl w:val="0"/>
          <w:lang w:val="en-US"/>
          <w14:textFill>
            <w14:solidFill>
              <w14:srgbClr w14:val="222222"/>
            </w14:solidFill>
          </w14:textFill>
        </w:rPr>
        <w:t>Operation Homecoming (2007)</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2005</w:t>
      </w:r>
      <w:r>
        <w:rPr>
          <w:outline w:val="0"/>
          <w:color w:val="222222"/>
          <w:sz w:val="22"/>
          <w:szCs w:val="22"/>
          <w:u w:color="222222"/>
          <w:shd w:val="clear" w:color="auto" w:fill="ffffff"/>
          <w:rtl w:val="0"/>
          <w:lang w:val="en-US"/>
          <w14:textFill>
            <w14:solidFill>
              <w14:srgbClr w14:val="222222"/>
            </w14:solidFill>
          </w14:textFill>
        </w:rPr>
        <w:t xml:space="preserve"> Golden Light Award for Best Documentary Book for the book Vanishing</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2005</w:t>
      </w:r>
      <w:r>
        <w:rPr>
          <w:outline w:val="0"/>
          <w:color w:val="222222"/>
          <w:sz w:val="22"/>
          <w:szCs w:val="22"/>
          <w:u w:color="222222"/>
          <w:shd w:val="clear" w:color="auto" w:fill="ffffff"/>
          <w:rtl w:val="0"/>
          <w:lang w:val="en-US"/>
          <w14:textFill>
            <w14:solidFill>
              <w14:srgbClr w14:val="222222"/>
            </w14:solidFill>
          </w14:textFill>
        </w:rPr>
        <w:t xml:space="preserve"> Lucie Award for Outstanding Achievement in Photojournalism</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2003</w:t>
      </w:r>
      <w:r>
        <w:rPr>
          <w:outline w:val="0"/>
          <w:color w:val="222222"/>
          <w:sz w:val="22"/>
          <w:szCs w:val="22"/>
          <w:u w:color="222222"/>
          <w:shd w:val="clear" w:color="auto" w:fill="ffffff"/>
          <w:rtl w:val="0"/>
          <w:lang w:val="en-US"/>
          <w14:textFill>
            <w14:solidFill>
              <w14:srgbClr w14:val="222222"/>
            </w14:solidFill>
          </w14:textFill>
        </w:rPr>
        <w:t xml:space="preserve"> Medal from the City of Prague for Photography awarded by the Mayor of Prague</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2003</w:t>
      </w:r>
      <w:r>
        <w:rPr>
          <w:outline w:val="0"/>
          <w:color w:val="222222"/>
          <w:sz w:val="22"/>
          <w:szCs w:val="22"/>
          <w:u w:color="222222"/>
          <w:shd w:val="clear" w:color="auto" w:fill="ffffff"/>
          <w:rtl w:val="0"/>
          <w:lang w:val="en-US"/>
          <w14:textFill>
            <w14:solidFill>
              <w14:srgbClr w14:val="222222"/>
            </w14:solidFill>
          </w14:textFill>
        </w:rPr>
        <w:t xml:space="preserve"> First Prize World Press Photo Amsterdam (2 awards </w:t>
      </w:r>
      <w:r>
        <w:rPr>
          <w:outline w:val="0"/>
          <w:color w:val="222222"/>
          <w:sz w:val="22"/>
          <w:szCs w:val="22"/>
          <w:u w:color="222222"/>
          <w:shd w:val="clear" w:color="auto" w:fill="ffffff"/>
          <w:rtl w:val="0"/>
          <w:lang w:val="en-US"/>
          <w14:textFill>
            <w14:solidFill>
              <w14:srgbClr w14:val="222222"/>
            </w14:solidFill>
          </w14:textFill>
        </w:rPr>
        <w:t xml:space="preserve">in the </w:t>
      </w:r>
      <w:r>
        <w:rPr>
          <w:outline w:val="0"/>
          <w:color w:val="222222"/>
          <w:sz w:val="22"/>
          <w:szCs w:val="22"/>
          <w:u w:color="222222"/>
          <w:shd w:val="clear" w:color="auto" w:fill="ffffff"/>
          <w:rtl w:val="0"/>
          <w:lang w:val="en-US"/>
          <w14:textFill>
            <w14:solidFill>
              <w14:srgbClr w14:val="222222"/>
            </w14:solidFill>
          </w14:textFill>
        </w:rPr>
        <w:t>same year)</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2000</w:t>
      </w:r>
      <w:r>
        <w:rPr>
          <w:outline w:val="0"/>
          <w:color w:val="222222"/>
          <w:sz w:val="22"/>
          <w:szCs w:val="22"/>
          <w:u w:color="222222"/>
          <w:shd w:val="clear" w:color="auto" w:fill="ffffff"/>
          <w:rtl w:val="0"/>
          <w:lang w:val="en-US"/>
          <w14:textFill>
            <w14:solidFill>
              <w14:srgbClr w14:val="222222"/>
            </w14:solidFill>
          </w14:textFill>
        </w:rPr>
        <w:t xml:space="preserve"> Gold ARC Award for Best Annual Report, NGO Category, for Rockefeller Foundation 1999 Annual Report</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1997</w:t>
      </w:r>
      <w:r>
        <w:rPr>
          <w:outline w:val="0"/>
          <w:color w:val="222222"/>
          <w:sz w:val="22"/>
          <w:szCs w:val="22"/>
          <w:u w:color="222222"/>
          <w:shd w:val="clear" w:color="auto" w:fill="ffffff"/>
          <w:rtl w:val="0"/>
          <w:lang w:val="en-US"/>
          <w14:textFill>
            <w14:solidFill>
              <w14:srgbClr w14:val="222222"/>
            </w14:solidFill>
          </w14:textFill>
        </w:rPr>
        <w:t xml:space="preserve"> (Eissie) Alfred Eisenstadt Award for 3Eyewitness Essay2 Life Magazine.</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1997</w:t>
      </w:r>
      <w:r>
        <w:rPr>
          <w:outline w:val="0"/>
          <w:color w:val="222222"/>
          <w:sz w:val="22"/>
          <w:szCs w:val="22"/>
          <w:u w:color="222222"/>
          <w:shd w:val="clear" w:color="auto" w:fill="ffffff"/>
          <w:rtl w:val="0"/>
          <w:lang w:val="en-US"/>
          <w14:textFill>
            <w14:solidFill>
              <w14:srgbClr w14:val="222222"/>
            </w14:solidFill>
          </w14:textFill>
        </w:rPr>
        <w:t xml:space="preserve"> Gold Medal for Photography from Society of Publishing Designers, New York.</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1997</w:t>
      </w:r>
      <w:r>
        <w:rPr>
          <w:outline w:val="0"/>
          <w:color w:val="222222"/>
          <w:sz w:val="22"/>
          <w:szCs w:val="22"/>
          <w:u w:color="222222"/>
          <w:shd w:val="clear" w:color="auto" w:fill="ffffff"/>
          <w:rtl w:val="0"/>
          <w:lang w:val="en-US"/>
          <w14:textFill>
            <w14:solidFill>
              <w14:srgbClr w14:val="222222"/>
            </w14:solidFill>
          </w14:textFill>
        </w:rPr>
        <w:t xml:space="preserve"> First Prize, World Press Photo Portrait Series, Amsterdam.</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1995</w:t>
      </w:r>
      <w:r>
        <w:rPr>
          <w:outline w:val="0"/>
          <w:color w:val="222222"/>
          <w:sz w:val="22"/>
          <w:szCs w:val="22"/>
          <w:u w:color="222222"/>
          <w:shd w:val="clear" w:color="auto" w:fill="ffffff"/>
          <w:rtl w:val="0"/>
          <w:lang w:val="en-US"/>
          <w14:textFill>
            <w14:solidFill>
              <w14:srgbClr w14:val="222222"/>
            </w14:solidFill>
          </w14:textFill>
        </w:rPr>
        <w:t xml:space="preserve"> Ernst Haas Award, Maine Photographic workshops.</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1994</w:t>
      </w:r>
      <w:r>
        <w:rPr>
          <w:outline w:val="0"/>
          <w:color w:val="222222"/>
          <w:sz w:val="22"/>
          <w:szCs w:val="22"/>
          <w:u w:color="222222"/>
          <w:shd w:val="clear" w:color="auto" w:fill="ffffff"/>
          <w:rtl w:val="0"/>
          <w:lang w:val="en-US"/>
          <w14:textFill>
            <w14:solidFill>
              <w14:srgbClr w14:val="222222"/>
            </w14:solidFill>
          </w14:textFill>
        </w:rPr>
        <w:t xml:space="preserve"> Leica Medal of Excellence for outstanding achievement in</w:t>
      </w:r>
      <w:r>
        <w:rPr>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en-US"/>
          <w14:textFill>
            <w14:solidFill>
              <w14:srgbClr w14:val="222222"/>
            </w14:solidFill>
          </w14:textFill>
        </w:rPr>
        <w:t>documentary photography.</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1994</w:t>
      </w:r>
      <w:r>
        <w:rPr>
          <w:outline w:val="0"/>
          <w:color w:val="222222"/>
          <w:sz w:val="22"/>
          <w:szCs w:val="22"/>
          <w:u w:color="222222"/>
          <w:shd w:val="clear" w:color="auto" w:fill="ffffff"/>
          <w:rtl w:val="0"/>
          <w:lang w:val="en-US"/>
          <w14:textFill>
            <w14:solidFill>
              <w14:srgbClr w14:val="222222"/>
            </w14:solidFill>
          </w14:textFill>
        </w:rPr>
        <w:t xml:space="preserve"> Dorothy Lange Prize, Duke University Center of documentary Studies</w:t>
      </w:r>
    </w:p>
    <w:p>
      <w:pPr>
        <w:pStyle w:val="Default"/>
        <w:numPr>
          <w:ilvl w:val="0"/>
          <w:numId w:val="2"/>
        </w:numPr>
        <w:bidi w:val="0"/>
        <w:spacing w:before="0" w:line="240" w:lineRule="auto"/>
        <w:ind w:right="0"/>
        <w:jc w:val="left"/>
        <w:rPr>
          <w:outline w:val="0"/>
          <w:color w:val="222222"/>
          <w:sz w:val="22"/>
          <w:szCs w:val="22"/>
          <w:rtl w:val="0"/>
          <w:lang w:val="en-US"/>
          <w14:textFill>
            <w14:solidFill>
              <w14:srgbClr w14:val="222222"/>
            </w14:solidFill>
          </w14:textFill>
        </w:rPr>
      </w:pPr>
      <w:r>
        <w:rPr>
          <w:b w:val="1"/>
          <w:bCs w:val="1"/>
          <w:outline w:val="0"/>
          <w:color w:val="222222"/>
          <w:sz w:val="22"/>
          <w:szCs w:val="22"/>
          <w:u w:color="222222"/>
          <w:shd w:val="clear" w:color="auto" w:fill="ffffff"/>
          <w:rtl w:val="0"/>
          <w:lang w:val="en-US"/>
          <w14:textFill>
            <w14:solidFill>
              <w14:srgbClr w14:val="222222"/>
            </w14:solidFill>
          </w14:textFill>
        </w:rPr>
        <w:t>1991</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outline w:val="0"/>
          <w:color w:val="222222"/>
          <w:sz w:val="22"/>
          <w:szCs w:val="22"/>
          <w:u w:color="222222"/>
          <w:shd w:val="clear" w:color="auto" w:fill="ffffff"/>
          <w:rtl w:val="0"/>
          <w:lang w:val="it-IT"/>
          <w14:textFill>
            <w14:solidFill>
              <w14:srgbClr w14:val="222222"/>
            </w14:solidFill>
          </w14:textFill>
        </w:rPr>
        <w:t>Infinity Award: Photojournalist of the Year, International</w:t>
      </w:r>
      <w:r>
        <w:rPr>
          <w:outline w:val="0"/>
          <w:color w:val="222222"/>
          <w:sz w:val="22"/>
          <w:szCs w:val="22"/>
          <w:u w:color="222222"/>
          <w:shd w:val="clear" w:color="auto" w:fill="ffffff"/>
          <w:rtl w:val="0"/>
          <w:lang w:val="it-IT"/>
          <w14:textFill>
            <w14:solidFill>
              <w14:srgbClr w14:val="222222"/>
            </w14:solidFill>
          </w14:textFill>
        </w:rPr>
        <w:t xml:space="preserve"> </w:t>
      </w:r>
      <w:r>
        <w:rPr>
          <w:outline w:val="0"/>
          <w:color w:val="222222"/>
          <w:sz w:val="22"/>
          <w:szCs w:val="22"/>
          <w:u w:color="222222"/>
          <w:shd w:val="clear" w:color="auto" w:fill="ffffff"/>
          <w:rtl w:val="0"/>
          <w:lang w:val="it-IT"/>
          <w14:textFill>
            <w14:solidFill>
              <w14:srgbClr w14:val="222222"/>
            </w14:solidFill>
          </w14:textFill>
        </w:rPr>
        <w:t>Center of Photography, New York.</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